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83E50" w14:textId="081B7278" w:rsidR="00F55D70" w:rsidRPr="00503CAD" w:rsidRDefault="00F55D70" w:rsidP="00E20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FB">
        <w:rPr>
          <w:rFonts w:ascii="Times New Roman" w:hAnsi="Times New Roman" w:cs="Times New Roman"/>
          <w:b/>
          <w:sz w:val="24"/>
          <w:szCs w:val="24"/>
        </w:rPr>
        <w:t>Инструкция для доверенного лица по прохождени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D77FB">
        <w:rPr>
          <w:rFonts w:ascii="Times New Roman" w:hAnsi="Times New Roman" w:cs="Times New Roman"/>
          <w:b/>
          <w:sz w:val="24"/>
          <w:szCs w:val="24"/>
        </w:rPr>
        <w:t xml:space="preserve"> процедуры легализации диплома иностранного студента</w:t>
      </w:r>
      <w:r w:rsidR="00503CAD" w:rsidRPr="00503C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3CAD">
        <w:rPr>
          <w:rFonts w:ascii="Times New Roman" w:hAnsi="Times New Roman" w:cs="Times New Roman"/>
          <w:b/>
          <w:sz w:val="24"/>
          <w:szCs w:val="24"/>
        </w:rPr>
        <w:t>АПОСТИЛЬ И КОНСУЛЬСКАЯ ЛЕГАЛИЗАЦИЯ – ОБА ВИДА)</w:t>
      </w:r>
    </w:p>
    <w:p w14:paraId="618B320A" w14:textId="77777777" w:rsidR="00025839" w:rsidRDefault="00025839"/>
    <w:p w14:paraId="340BA591" w14:textId="77777777" w:rsidR="00F55D70" w:rsidRDefault="00F55D70" w:rsidP="00F55D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D70">
        <w:rPr>
          <w:rFonts w:ascii="Times New Roman" w:hAnsi="Times New Roman" w:cs="Times New Roman"/>
          <w:sz w:val="24"/>
          <w:szCs w:val="24"/>
          <w:u w:val="single"/>
        </w:rPr>
        <w:t xml:space="preserve">Если требуется </w:t>
      </w:r>
      <w:proofErr w:type="spellStart"/>
      <w:r w:rsidRPr="00F55D70">
        <w:rPr>
          <w:rFonts w:ascii="Times New Roman" w:hAnsi="Times New Roman" w:cs="Times New Roman"/>
          <w:sz w:val="24"/>
          <w:szCs w:val="24"/>
          <w:u w:val="single"/>
        </w:rPr>
        <w:t>апостиль</w:t>
      </w:r>
      <w:proofErr w:type="spellEnd"/>
      <w:r w:rsidRPr="00F55D70">
        <w:rPr>
          <w:rFonts w:ascii="Times New Roman" w:hAnsi="Times New Roman" w:cs="Times New Roman"/>
          <w:sz w:val="24"/>
          <w:szCs w:val="24"/>
          <w:u w:val="single"/>
        </w:rPr>
        <w:t xml:space="preserve"> и консульская легализация:</w:t>
      </w:r>
    </w:p>
    <w:p w14:paraId="3DDB6FC9" w14:textId="77777777" w:rsidR="00F55D70" w:rsidRDefault="00F55D70" w:rsidP="00F55D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5C5022" w14:textId="727693E9" w:rsidR="00F55D70" w:rsidRDefault="00F55D70" w:rsidP="00E20DE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202F">
        <w:rPr>
          <w:rFonts w:ascii="Times New Roman" w:hAnsi="Times New Roman" w:cs="Times New Roman"/>
          <w:sz w:val="24"/>
          <w:szCs w:val="24"/>
        </w:rPr>
        <w:t>1)</w:t>
      </w:r>
      <w:r w:rsidR="00E2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Получить документы студента, направленные международной почтой, и проинформировать о факте получения Центр поддержки иностранных студентов по электронной почте </w:t>
      </w:r>
      <w:hyperlink r:id="rId8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14:paraId="3E7AE139" w14:textId="77777777" w:rsidR="00F55D70" w:rsidRPr="0088202F" w:rsidRDefault="00F55D70" w:rsidP="00E20DE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7D77FB">
        <w:rPr>
          <w:rFonts w:ascii="Times New Roman" w:eastAsia="Times New Roman" w:hAnsi="Times New Roman" w:cs="Times New Roman"/>
          <w:sz w:val="24"/>
          <w:szCs w:val="24"/>
        </w:rPr>
        <w:t>Запланировать визит в учебный офис НИУ ВШЭ для получения диплома по нотариально заверенной доверенности</w:t>
      </w:r>
      <w:r w:rsidRPr="007D77FB">
        <w:rPr>
          <w:rFonts w:ascii="Times New Roman" w:hAnsi="Times New Roman" w:cs="Times New Roman"/>
          <w:sz w:val="24"/>
          <w:szCs w:val="24"/>
        </w:rPr>
        <w:t>:</w:t>
      </w:r>
    </w:p>
    <w:p w14:paraId="0B1F1C61" w14:textId="77777777" w:rsidR="00F55D70" w:rsidRPr="007D77FB" w:rsidRDefault="00F55D70" w:rsidP="00E20DE8">
      <w:pPr>
        <w:pStyle w:val="a3"/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связаться с сотрудником учебного офиса, договориться о дате и времени визита в учебный офис; </w:t>
      </w:r>
    </w:p>
    <w:p w14:paraId="43907274" w14:textId="77777777" w:rsidR="00F55D70" w:rsidRPr="007D77FB" w:rsidRDefault="00F55D70" w:rsidP="00E20DE8">
      <w:pPr>
        <w:pStyle w:val="a3"/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заказать пропуск на дату визита через сотрудника учебного офиса (если вы не являетесь студентом или сотрудником НИУ ВШЭ);</w:t>
      </w:r>
    </w:p>
    <w:p w14:paraId="1783B558" w14:textId="77777777" w:rsidR="00F55D70" w:rsidRPr="007D77FB" w:rsidRDefault="00F55D70" w:rsidP="00E20DE8">
      <w:pPr>
        <w:pStyle w:val="a3"/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посетить в назначенную дату учебный офис, имея при себе нотариальную заверенную доверенность, и получить диплом иностранного студента.</w:t>
      </w:r>
    </w:p>
    <w:p w14:paraId="32D0A558" w14:textId="77777777" w:rsidR="00F55D70" w:rsidRDefault="00F55D70" w:rsidP="00E20DE8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3F98A" w14:textId="1B6531A5" w:rsidR="00F55D70" w:rsidRPr="0088202F" w:rsidRDefault="00E20DE8" w:rsidP="00E20DE8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</w:t>
      </w:r>
      <w:r w:rsidR="00F55D70" w:rsidRPr="0088202F">
        <w:rPr>
          <w:rFonts w:ascii="Times New Roman" w:eastAsia="Times New Roman" w:hAnsi="Times New Roman" w:cs="Times New Roman"/>
          <w:sz w:val="24"/>
          <w:szCs w:val="24"/>
        </w:rPr>
        <w:t>Подготовить документы:</w:t>
      </w:r>
    </w:p>
    <w:p w14:paraId="5B68CB11" w14:textId="6157C9BF" w:rsidR="00F55D70" w:rsidRPr="00D67E49" w:rsidRDefault="00F55D70" w:rsidP="00E20DE8">
      <w:pPr>
        <w:pStyle w:val="a3"/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49">
        <w:rPr>
          <w:rFonts w:ascii="Times New Roman" w:eastAsia="Times New Roman" w:hAnsi="Times New Roman" w:cs="Times New Roman"/>
          <w:sz w:val="24"/>
          <w:szCs w:val="24"/>
        </w:rPr>
        <w:t>заполнить</w:t>
      </w:r>
      <w:r w:rsidRPr="00DB5143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1F2B39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begin"/>
      </w:r>
      <w:r w:rsidR="001F2B39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instrText xml:space="preserve"> REF _Ref59012501 \p \h </w:instrText>
      </w:r>
      <w:r w:rsidR="001F2B39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r>
      <w:r w:rsidR="00DB5143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instrText xml:space="preserve"> \* MERGEFORMAT </w:instrText>
      </w:r>
      <w:r w:rsidR="001F2B39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separate"/>
      </w:r>
      <w:r w:rsidR="00DD7E9F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 xml:space="preserve">шаблон </w:t>
      </w:r>
      <w:r w:rsidR="00DD7E9F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п</w:t>
      </w:r>
      <w:r w:rsidR="00DD7E9F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исьма</w:t>
      </w:r>
      <w:r w:rsidR="001F2B39" w:rsidRPr="00DB514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end"/>
      </w:r>
      <w:r w:rsidR="001F2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E49">
        <w:rPr>
          <w:rFonts w:ascii="Times New Roman" w:eastAsia="Times New Roman" w:hAnsi="Times New Roman" w:cs="Times New Roman"/>
          <w:sz w:val="24"/>
          <w:szCs w:val="24"/>
        </w:rPr>
        <w:t xml:space="preserve">(заполненный шаблон направить письмо в Центр поддержки иностранных студентов по электронной почте </w:t>
      </w:r>
      <w:proofErr w:type="spellStart"/>
      <w:r w:rsidRPr="00D67E49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istudents</w:t>
      </w:r>
      <w:proofErr w:type="spellEnd"/>
      <w:r w:rsidRPr="00D67E49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Pr="00D67E49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support</w:t>
      </w:r>
      <w:r w:rsidRPr="00D67E49">
        <w:rPr>
          <w:rStyle w:val="a4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67E49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proofErr w:type="spellEnd"/>
      <w:r w:rsidRPr="00D67E49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67E49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7E49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последующего</w:t>
      </w:r>
      <w:r w:rsidRPr="00D67E49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D67E49">
        <w:rPr>
          <w:rFonts w:ascii="Times New Roman" w:eastAsia="Times New Roman" w:hAnsi="Times New Roman" w:cs="Times New Roman"/>
          <w:sz w:val="24"/>
          <w:szCs w:val="24"/>
        </w:rPr>
        <w:t xml:space="preserve">подписания проректором по международной деятельности И.В. </w:t>
      </w:r>
      <w:proofErr w:type="spellStart"/>
      <w:r w:rsidRPr="00D67E49">
        <w:rPr>
          <w:rFonts w:ascii="Times New Roman" w:eastAsia="Times New Roman" w:hAnsi="Times New Roman" w:cs="Times New Roman"/>
          <w:sz w:val="24"/>
          <w:szCs w:val="24"/>
        </w:rPr>
        <w:t>Простаковым</w:t>
      </w:r>
      <w:proofErr w:type="spellEnd"/>
      <w:r w:rsidRPr="00D67E49">
        <w:rPr>
          <w:rFonts w:ascii="Times New Roman" w:eastAsia="Times New Roman" w:hAnsi="Times New Roman" w:cs="Times New Roman"/>
          <w:sz w:val="24"/>
          <w:szCs w:val="24"/>
        </w:rPr>
        <w:t>; оригинал подписанного письма необходимо забрать у сотрудника Центра поддержки иностранных студентов);</w:t>
      </w:r>
    </w:p>
    <w:p w14:paraId="5E434442" w14:textId="77777777" w:rsidR="00F55D70" w:rsidRPr="007D77FB" w:rsidRDefault="00F55D70" w:rsidP="00E20DE8">
      <w:pPr>
        <w:pStyle w:val="a3"/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заверенную копию диплома с приложением, сшитую вместе с нотариально заверенным переводом на национальный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консульской легализации.</w:t>
      </w:r>
    </w:p>
    <w:p w14:paraId="3D8F0D6C" w14:textId="2AF5800C" w:rsidR="00F55D70" w:rsidRPr="00151525" w:rsidRDefault="00F55D70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услуги необходимо обратиться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E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E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бюро переводов. Настоятельно рекомендуется обращаться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E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конторы</w:t>
      </w:r>
      <w:r w:rsidRPr="00CE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доступны услуги бюро переводов. </w:t>
      </w:r>
      <w:r w:rsidRPr="00CE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подаче документов на заверение копий при себе необходимо иметь оригинал диплома и приложения. Ориентировочная стоимость услуг может составлять от 2000 до 3000 рублей. </w:t>
      </w:r>
      <w:r w:rsidRPr="00CE4F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предоставления услуг может составлять от 2</w:t>
      </w:r>
      <w:r w:rsidRPr="00CE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5 дней.</w:t>
      </w:r>
    </w:p>
    <w:p w14:paraId="3402B93C" w14:textId="4C199154" w:rsidR="00F55D70" w:rsidRPr="000976AA" w:rsidRDefault="00E20DE8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F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5D70" w:rsidRPr="0009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одать следующие документы в Министерство юстиции Российской Федерации </w:t>
      </w:r>
      <w:r w:rsidR="00F55D70" w:rsidRPr="00097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(Смоленский бульвар, д. 3/5) </w:t>
      </w:r>
      <w:r w:rsidR="00F55D70" w:rsidRPr="0009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заверения документов к процедуре консульской легализации</w:t>
      </w:r>
      <w:r w:rsidR="00F55D70" w:rsidRPr="000976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14:paraId="6788F3D5" w14:textId="77777777" w:rsidR="00F55D70" w:rsidRPr="007D77FB" w:rsidRDefault="00F55D70" w:rsidP="00E20DE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заверенную копию диплома и приложения с переводом;</w:t>
      </w:r>
    </w:p>
    <w:p w14:paraId="0BFF25B2" w14:textId="77777777" w:rsidR="00F55D70" w:rsidRPr="007D77FB" w:rsidRDefault="00F55D70" w:rsidP="00E20DE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доверенного лица (показать в учреждении).</w:t>
      </w:r>
    </w:p>
    <w:p w14:paraId="5655E60B" w14:textId="77777777" w:rsidR="00F55D70" w:rsidRPr="007D77FB" w:rsidRDefault="00F55D70" w:rsidP="00E20DE8">
      <w:pPr>
        <w:pStyle w:val="a3"/>
        <w:shd w:val="clear" w:color="auto" w:fill="FFFFFF"/>
        <w:tabs>
          <w:tab w:val="left" w:pos="426"/>
        </w:tabs>
        <w:spacing w:before="192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6BDA2" w14:textId="273E139E" w:rsidR="00F55D70" w:rsidRPr="00E20DE8" w:rsidRDefault="00F55D70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06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Срок исполнения может составлять </w:t>
      </w:r>
      <w:r w:rsidRPr="00D90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30 дней со дня подачи документов в государственное учреждение.</w:t>
      </w:r>
    </w:p>
    <w:p w14:paraId="3A15D9E0" w14:textId="6800F286" w:rsidR="00F55D70" w:rsidRPr="004918C9" w:rsidRDefault="00F55D70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91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</w:t>
      </w:r>
      <w:r w:rsidR="00E20D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918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18C9">
        <w:rPr>
          <w:rFonts w:ascii="Times New Roman" w:eastAsia="Times New Roman" w:hAnsi="Times New Roman" w:cs="Times New Roman"/>
          <w:sz w:val="24"/>
          <w:szCs w:val="24"/>
        </w:rPr>
        <w:t xml:space="preserve">Подать документы на проставление </w:t>
      </w:r>
      <w:proofErr w:type="spellStart"/>
      <w:r w:rsidRPr="004918C9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4918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544109" w14:textId="77777777" w:rsidR="00F55D70" w:rsidRPr="007D77FB" w:rsidRDefault="00F55D70" w:rsidP="00E20DE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lastRenderedPageBreak/>
        <w:t>а) Оплатить госпошлину в любом из отделений банка «</w:t>
      </w:r>
      <w:proofErr w:type="spellStart"/>
      <w:r w:rsidRPr="007D77FB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 xml:space="preserve">» (сумма госпошлины составляет 2500 рублей): </w:t>
      </w:r>
    </w:p>
    <w:p w14:paraId="024FEE3C" w14:textId="77777777" w:rsidR="00F55D70" w:rsidRPr="007D77FB" w:rsidRDefault="00F55D70" w:rsidP="00E20DE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скачать и распечатать квитанцию, размещенную по ссылке </w:t>
      </w:r>
      <w:hyperlink r:id="rId9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https://www.mos.ru/donm/documents/metodicheskie-rekomendacii/view/213038220/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;</w:t>
      </w:r>
      <w:r w:rsidRPr="007D7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31FEE" w14:textId="77777777" w:rsidR="00F55D70" w:rsidRPr="007D77FB" w:rsidRDefault="00F55D70" w:rsidP="00E20DE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заполнить распечатанную квитанцию согласно образцу - </w:t>
      </w:r>
      <w:hyperlink r:id="rId10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https://www.mos.ru/donm/documents/metodicheskie-rekomendacii/view/241330220/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0E9CC6C8" w14:textId="77777777" w:rsidR="00F55D70" w:rsidRPr="007D77FB" w:rsidRDefault="00F55D70" w:rsidP="00E20DE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посетить любое из отделений банка «</w:t>
      </w:r>
      <w:proofErr w:type="spellStart"/>
      <w:r w:rsidRPr="007D77FB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 xml:space="preserve">» и оплатить госпошлину (чтобы найти ближайшее отделение банка, воспользуйтесь интерактивной картой - </w:t>
      </w:r>
      <w:hyperlink r:id="rId11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https://www.sberbank.ru/ru/oib?tab=vsp</w:t>
        </w:r>
      </w:hyperlink>
      <w:r w:rsidRPr="007D7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29E8E" w14:textId="77777777" w:rsidR="00F55D70" w:rsidRPr="007D77FB" w:rsidRDefault="00F55D70" w:rsidP="00E20DE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97465" w14:textId="77777777" w:rsidR="00F55D70" w:rsidRPr="007D77FB" w:rsidRDefault="00F55D70" w:rsidP="00E20DE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б) Запланировать визит в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 (2-ой Балтийский переулок, д. 3)</w:t>
      </w:r>
    </w:p>
    <w:p w14:paraId="22C3131F" w14:textId="77777777" w:rsidR="00F55D70" w:rsidRPr="004918C9" w:rsidRDefault="00F55D70" w:rsidP="00E20DE8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для посещения учреждения и подачи документов в конкретную дату и время (без ожидания в очереди) необходима предварительная запись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7FB">
        <w:rPr>
          <w:rFonts w:ascii="Times New Roman" w:hAnsi="Times New Roman" w:cs="Times New Roman"/>
          <w:sz w:val="24"/>
          <w:szCs w:val="24"/>
        </w:rPr>
        <w:t xml:space="preserve">- </w:t>
      </w:r>
      <w:r w:rsidRPr="007D77F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https://www.mos.ru/pgu/ru/application/oiv/booking/?onsite_from=popular#step_1.</w:t>
      </w:r>
      <w:r w:rsidRPr="007D77FB">
        <w:rPr>
          <w:rFonts w:ascii="Times New Roman" w:hAnsi="Times New Roman" w:cs="Times New Roman"/>
          <w:sz w:val="24"/>
          <w:szCs w:val="24"/>
        </w:rPr>
        <w:t xml:space="preserve">  Чтобы записаться, нужно быть предварительно зарегистрированным на портале </w:t>
      </w:r>
      <w:proofErr w:type="spellStart"/>
      <w:r w:rsidRPr="007D77FB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7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 xml:space="preserve"> (доступно только для граждан РФ)</w:t>
      </w:r>
      <w:r>
        <w:rPr>
          <w:rFonts w:ascii="Times New Roman" w:hAnsi="Times New Roman" w:cs="Times New Roman"/>
          <w:sz w:val="24"/>
          <w:szCs w:val="24"/>
        </w:rPr>
        <w:t xml:space="preserve">. Также можно записаться по телефону </w:t>
      </w:r>
      <w:r w:rsidRPr="0036297F">
        <w:rPr>
          <w:rFonts w:ascii="Times New Roman" w:hAnsi="Times New Roman" w:cs="Times New Roman"/>
          <w:color w:val="333333"/>
          <w:sz w:val="24"/>
          <w:shd w:val="clear" w:color="auto" w:fill="FFFFFF"/>
        </w:rPr>
        <w:t>+7(495) 366-97-38</w:t>
      </w:r>
      <w:r w:rsidRPr="004918C9">
        <w:rPr>
          <w:rFonts w:ascii="Times New Roman" w:hAnsi="Times New Roman" w:cs="Times New Roman"/>
          <w:sz w:val="24"/>
          <w:szCs w:val="24"/>
        </w:rPr>
        <w:t>;</w:t>
      </w:r>
    </w:p>
    <w:p w14:paraId="30C14A3B" w14:textId="77777777" w:rsidR="00F55D70" w:rsidRPr="007D77FB" w:rsidRDefault="00F55D70" w:rsidP="00E20DE8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для посещения учреждения и подачи документов в порядке живой очереди предварительная запись не требуется.</w:t>
      </w:r>
    </w:p>
    <w:p w14:paraId="0249753B" w14:textId="77777777" w:rsidR="00F55D70" w:rsidRPr="007D77FB" w:rsidRDefault="00F55D70" w:rsidP="00E20DE8">
      <w:pPr>
        <w:pStyle w:val="a3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2309F6" w14:textId="7D87DAC2" w:rsidR="00F55D70" w:rsidRPr="007D77FB" w:rsidRDefault="00F55D70" w:rsidP="00E20DE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в) Подготовить документы для подачи на проставление </w:t>
      </w:r>
      <w:proofErr w:type="spellStart"/>
      <w:r w:rsidRPr="007D77FB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>:</w:t>
      </w:r>
    </w:p>
    <w:p w14:paraId="7641FEAE" w14:textId="77777777" w:rsidR="00F55D70" w:rsidRPr="007D77FB" w:rsidRDefault="00F55D70" w:rsidP="00E20DE8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7FB">
        <w:rPr>
          <w:rFonts w:ascii="Times New Roman" w:hAnsi="Times New Roman" w:cs="Times New Roman"/>
          <w:sz w:val="24"/>
          <w:szCs w:val="24"/>
        </w:rPr>
        <w:t>оригинал диплома студента и приложение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D441A9" w14:textId="77777777" w:rsidR="00F55D70" w:rsidRPr="007D77FB" w:rsidRDefault="00F55D70" w:rsidP="00E20DE8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7FB">
        <w:rPr>
          <w:rFonts w:ascii="Times New Roman" w:hAnsi="Times New Roman" w:cs="Times New Roman"/>
          <w:sz w:val="24"/>
          <w:szCs w:val="24"/>
        </w:rPr>
        <w:t>нота</w:t>
      </w:r>
      <w:r>
        <w:rPr>
          <w:rFonts w:ascii="Times New Roman" w:hAnsi="Times New Roman" w:cs="Times New Roman"/>
          <w:sz w:val="24"/>
          <w:szCs w:val="24"/>
        </w:rPr>
        <w:t>риально заверенную доверенность;</w:t>
      </w:r>
    </w:p>
    <w:p w14:paraId="55E7D253" w14:textId="77777777" w:rsidR="00F55D70" w:rsidRPr="007D77FB" w:rsidRDefault="00F55D70" w:rsidP="00E20DE8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7FB">
        <w:rPr>
          <w:rFonts w:ascii="Times New Roman" w:hAnsi="Times New Roman" w:cs="Times New Roman"/>
          <w:sz w:val="24"/>
          <w:szCs w:val="24"/>
        </w:rPr>
        <w:t>нотариально заверенный перевод паспорта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7CA381" w14:textId="77777777" w:rsidR="00F55D70" w:rsidRPr="007D77FB" w:rsidRDefault="00F55D70" w:rsidP="00E20DE8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7FB">
        <w:rPr>
          <w:rFonts w:ascii="Times New Roman" w:hAnsi="Times New Roman" w:cs="Times New Roman"/>
          <w:sz w:val="24"/>
          <w:szCs w:val="24"/>
        </w:rPr>
        <w:t>квитанцию об оплате госпошлины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994E2C" w14:textId="77777777" w:rsidR="00F55D70" w:rsidRPr="007D77FB" w:rsidRDefault="00F55D70" w:rsidP="00E20DE8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7FB">
        <w:rPr>
          <w:rFonts w:ascii="Times New Roman" w:hAnsi="Times New Roman" w:cs="Times New Roman"/>
          <w:sz w:val="24"/>
          <w:szCs w:val="24"/>
        </w:rPr>
        <w:t>оригинал вашего паспорта (паспорт доверенного лица)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8E4AB" w14:textId="77777777" w:rsidR="00F55D70" w:rsidRPr="007D77FB" w:rsidRDefault="00F55D70" w:rsidP="00E20DE8">
      <w:pPr>
        <w:pStyle w:val="a3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496988" w14:textId="77777777" w:rsidR="00F55D70" w:rsidRPr="007D77FB" w:rsidRDefault="00F55D70" w:rsidP="00E20DE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г) Посетить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 (2-ой Балтийский переулок, д. 3, цокольный этаж, окно подачи документов):</w:t>
      </w:r>
    </w:p>
    <w:p w14:paraId="59627885" w14:textId="77777777" w:rsidR="00F55D70" w:rsidRPr="007D77FB" w:rsidRDefault="00F55D70" w:rsidP="00E20DE8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7FB">
        <w:rPr>
          <w:rFonts w:ascii="Times New Roman" w:hAnsi="Times New Roman" w:cs="Times New Roman"/>
          <w:sz w:val="24"/>
          <w:szCs w:val="24"/>
        </w:rPr>
        <w:t xml:space="preserve">заполнить заявление на подачу документов для проставления </w:t>
      </w:r>
      <w:proofErr w:type="spellStart"/>
      <w:r w:rsidRPr="007D77FB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(бланки документов и образцы заполнения предоставит сотрудник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1B678A8" w14:textId="77777777" w:rsidR="00F55D70" w:rsidRPr="007D77FB" w:rsidRDefault="00F55D70" w:rsidP="00E20DE8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77FB">
        <w:rPr>
          <w:rFonts w:ascii="Times New Roman" w:hAnsi="Times New Roman" w:cs="Times New Roman"/>
          <w:sz w:val="24"/>
          <w:szCs w:val="24"/>
        </w:rPr>
        <w:t>сдать подготовленные документы согласно</w:t>
      </w:r>
      <w:r>
        <w:rPr>
          <w:rFonts w:ascii="Times New Roman" w:hAnsi="Times New Roman" w:cs="Times New Roman"/>
          <w:sz w:val="24"/>
          <w:szCs w:val="24"/>
        </w:rPr>
        <w:t xml:space="preserve"> пункту «в»;</w:t>
      </w:r>
      <w:r w:rsidRPr="007D7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D686" w14:textId="363A1F66" w:rsidR="00F55D70" w:rsidRPr="00E20DE8" w:rsidRDefault="00F55D70" w:rsidP="00E20DE8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77FB">
        <w:rPr>
          <w:rFonts w:ascii="Times New Roman" w:hAnsi="Times New Roman" w:cs="Times New Roman"/>
          <w:sz w:val="24"/>
          <w:szCs w:val="24"/>
        </w:rPr>
        <w:t>получить справку с регистрационным номером, подтверждающую подачу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5C0103" w14:textId="686A7285" w:rsidR="00F55D70" w:rsidRPr="00E20DE8" w:rsidRDefault="00F55D70" w:rsidP="00E20DE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061A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E40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61A">
        <w:rPr>
          <w:rFonts w:ascii="Times New Roman" w:hAnsi="Times New Roman" w:cs="Times New Roman"/>
          <w:sz w:val="24"/>
          <w:szCs w:val="24"/>
        </w:rPr>
        <w:t xml:space="preserve">Срок проставления </w:t>
      </w:r>
      <w:proofErr w:type="spellStart"/>
      <w:r w:rsidRPr="00E4061A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E4061A">
        <w:rPr>
          <w:rFonts w:ascii="Times New Roman" w:hAnsi="Times New Roman" w:cs="Times New Roman"/>
          <w:sz w:val="24"/>
          <w:szCs w:val="24"/>
        </w:rPr>
        <w:t xml:space="preserve"> может составлять до 45 рабочих дней со дня регистрации компетентным органом запроса заявителя о проставлении </w:t>
      </w:r>
      <w:proofErr w:type="spellStart"/>
      <w:r w:rsidRPr="00E4061A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E4061A">
        <w:rPr>
          <w:rFonts w:ascii="Times New Roman" w:hAnsi="Times New Roman" w:cs="Times New Roman"/>
          <w:sz w:val="24"/>
          <w:szCs w:val="24"/>
        </w:rPr>
        <w:t>.</w:t>
      </w:r>
    </w:p>
    <w:p w14:paraId="4F9FD071" w14:textId="77777777" w:rsidR="00F55D70" w:rsidRPr="007D77FB" w:rsidRDefault="00F55D70" w:rsidP="00E20DE8">
      <w:pPr>
        <w:pStyle w:val="a3"/>
        <w:tabs>
          <w:tab w:val="left" w:pos="426"/>
        </w:tabs>
        <w:ind w:left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D77FB">
        <w:rPr>
          <w:rFonts w:ascii="Times New Roman" w:hAnsi="Times New Roman" w:cs="Times New Roman"/>
          <w:sz w:val="24"/>
          <w:szCs w:val="24"/>
        </w:rPr>
        <w:t xml:space="preserve">Проверить готовность документов по ссылке </w:t>
      </w:r>
      <w:hyperlink r:id="rId12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https://www.mos.ru/donm/function/mosobrnadzor/status-podgotovki-apostiley/</w:t>
        </w:r>
      </w:hyperlink>
      <w:r w:rsidRPr="007D77FB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14:paraId="410C5EA9" w14:textId="56B83DFE" w:rsidR="00F55D70" w:rsidRPr="007D77FB" w:rsidRDefault="00F55D70" w:rsidP="00E20D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ввести регистрационный номер справки, ранее выданной при подаче документов;</w:t>
      </w:r>
    </w:p>
    <w:p w14:paraId="12984A8C" w14:textId="752F25C4" w:rsidR="00F55D70" w:rsidRPr="007D77FB" w:rsidRDefault="00F55D70" w:rsidP="00E20D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ввести данные обладателя документа об образовании (иностранного студента)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08578" w14:textId="77777777" w:rsidR="00F55D70" w:rsidRPr="007D77FB" w:rsidRDefault="00F55D70" w:rsidP="00E20DE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0D6454" w14:textId="5657204F" w:rsidR="00F55D70" w:rsidRPr="007D77FB" w:rsidRDefault="00F55D70" w:rsidP="00E20DE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lastRenderedPageBreak/>
        <w:t xml:space="preserve">е) Если документ с проставленным </w:t>
      </w:r>
      <w:proofErr w:type="spellStart"/>
      <w:r w:rsidRPr="007D77FB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 xml:space="preserve"> готов к выдаче, посетить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</w:t>
      </w:r>
      <w:r w:rsidRPr="007D77FB">
        <w:rPr>
          <w:rStyle w:val="a5"/>
          <w:rFonts w:ascii="Times New Roman" w:hAnsi="Times New Roman" w:cs="Times New Roman"/>
          <w:sz w:val="24"/>
          <w:szCs w:val="24"/>
        </w:rPr>
        <w:t>. При себе необходимо иметь оригинал паспорта и ранее выданную справку с регистрационным номером, подтверждающую подачу документов.</w:t>
      </w:r>
    </w:p>
    <w:p w14:paraId="3CCEAFC0" w14:textId="77777777" w:rsidR="00F55D70" w:rsidRPr="009F482A" w:rsidRDefault="00F55D70" w:rsidP="00E20DE8">
      <w:pPr>
        <w:shd w:val="clear" w:color="auto" w:fill="FFFFFF"/>
        <w:tabs>
          <w:tab w:val="left" w:pos="426"/>
        </w:tabs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 </w:t>
      </w:r>
      <w:r w:rsidRPr="009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документы в Консульский департамент МИД России для проставления консульской легализации</w:t>
      </w:r>
      <w:r w:rsidRPr="009F48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14:paraId="60392C4B" w14:textId="77777777" w:rsidR="00F55D70" w:rsidRPr="007D77FB" w:rsidRDefault="00F55D70" w:rsidP="00E20DE8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за подписью </w:t>
      </w:r>
      <w:proofErr w:type="spellStart"/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Простакова</w:t>
      </w:r>
      <w:proofErr w:type="spellEnd"/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И.В.;</w:t>
      </w:r>
    </w:p>
    <w:p w14:paraId="0C652765" w14:textId="77777777" w:rsidR="00F55D70" w:rsidRPr="007D77FB" w:rsidRDefault="00F55D70" w:rsidP="00E20DE8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Министерством юстиции копию диплома + приложение;</w:t>
      </w:r>
    </w:p>
    <w:p w14:paraId="1FA5019E" w14:textId="77777777" w:rsidR="00F55D70" w:rsidRPr="007D77FB" w:rsidRDefault="00F55D70" w:rsidP="00E20DE8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заполненное заявление, выданное сотрудником Консульского департамента МИД РФ для проставления консульской легализации;</w:t>
      </w:r>
    </w:p>
    <w:p w14:paraId="183BDF85" w14:textId="77777777" w:rsidR="00F55D70" w:rsidRPr="007D77FB" w:rsidRDefault="00F55D70" w:rsidP="00E20DE8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оплаченную квитанцию госпошлины (сумма госпошлины составляет 350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руб. – диплом + 350 руб.</w:t>
      </w: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приложение):</w:t>
      </w:r>
    </w:p>
    <w:p w14:paraId="4BFAB1FB" w14:textId="77777777" w:rsidR="00F55D70" w:rsidRPr="007D77FB" w:rsidRDefault="00F55D70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Бланк квитанции вам выдаст сотрудник Консульского департамента МИД России. Далее необходимо посетить любое из отделений банка «</w:t>
      </w:r>
      <w:proofErr w:type="spellStart"/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Сбер</w:t>
      </w:r>
      <w:proofErr w:type="spellEnd"/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 и оплатить госпошлину (чтобы найти ближайшее отделение банка, воспользуйтесь интерактивной картой - </w:t>
      </w:r>
      <w:hyperlink r:id="rId13" w:history="1">
        <w:r w:rsidRPr="007D77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https://www.sberbank.ru/ru/oib?tab=vsp</w:t>
        </w:r>
      </w:hyperlink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 После оплаты квитанцию необходимо вернуть сотруднику Консульского департамента МИД.</w:t>
      </w:r>
    </w:p>
    <w:p w14:paraId="44279C04" w14:textId="32AA9D09" w:rsidR="00F55D70" w:rsidRDefault="00F55D70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D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исполнения</w:t>
      </w:r>
      <w:r w:rsidRPr="005B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0D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может составлять</w:t>
      </w:r>
      <w:r w:rsidRPr="005B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0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7 дней со дня подачи документов в государственное учреждение.</w:t>
      </w:r>
    </w:p>
    <w:p w14:paraId="3E992F54" w14:textId="357356C3" w:rsidR="00F55D70" w:rsidRDefault="00F55D70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7)  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Заверить документы в посольстве/консульстве страны легализации для завершения процедуры консульской легализации (документы, полученные после Консульского департамента МИД РФ).</w:t>
      </w:r>
    </w:p>
    <w:p w14:paraId="06FA025E" w14:textId="7BD8268A" w:rsidR="00F55D70" w:rsidRDefault="00E20DE8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8)     </w:t>
      </w:r>
      <w:r w:rsidR="00F55D70" w:rsidRPr="005B0DEF">
        <w:rPr>
          <w:rFonts w:ascii="Times New Roman" w:hAnsi="Times New Roman" w:cs="Times New Roman"/>
          <w:sz w:val="24"/>
          <w:szCs w:val="24"/>
        </w:rPr>
        <w:t xml:space="preserve">После прохождения процедур </w:t>
      </w:r>
      <w:proofErr w:type="spellStart"/>
      <w:r w:rsidR="00F55D70" w:rsidRPr="005B0DEF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F55D70" w:rsidRPr="005B0DEF">
        <w:rPr>
          <w:rFonts w:ascii="Times New Roman" w:hAnsi="Times New Roman" w:cs="Times New Roman"/>
          <w:sz w:val="24"/>
          <w:szCs w:val="24"/>
        </w:rPr>
        <w:t xml:space="preserve"> и консульской легализации проинформировать Центр поддержки иностранных студентов </w:t>
      </w:r>
      <w:r w:rsidR="00F55D70" w:rsidRPr="005B0DEF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hyperlink r:id="rId14" w:history="1">
        <w:r w:rsidR="00F55D70"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="00F55D70" w:rsidRPr="005B0D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F55D70"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="00F55D70" w:rsidRPr="005B0D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F55D70"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="00F55D70" w:rsidRPr="005B0D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55D70"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55D70" w:rsidRPr="005B0DEF">
        <w:rPr>
          <w:rFonts w:ascii="Times New Roman" w:hAnsi="Times New Roman" w:cs="Times New Roman"/>
          <w:sz w:val="24"/>
          <w:szCs w:val="24"/>
        </w:rPr>
        <w:t>.</w:t>
      </w:r>
    </w:p>
    <w:p w14:paraId="40397B75" w14:textId="2E4B857A" w:rsidR="00F55D70" w:rsidRPr="005B0DEF" w:rsidRDefault="00F55D70" w:rsidP="00E20DE8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B0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5B0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Отправить диплом с легализацией иностранному студенту международной почтой. После отправки документа проинформировать иностранного студента </w:t>
      </w:r>
      <w:r w:rsidRPr="005B0DEF">
        <w:rPr>
          <w:rFonts w:ascii="Times New Roman" w:hAnsi="Times New Roman" w:cs="Times New Roman"/>
          <w:sz w:val="24"/>
          <w:szCs w:val="24"/>
        </w:rPr>
        <w:t>и Центр поддержки иностранных студентов</w:t>
      </w:r>
      <w:r w:rsidRPr="005B0DEF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5" w:history="1">
        <w:r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5B0D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5B0D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5B0DE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B0D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B0D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4210E4" w14:textId="77777777" w:rsidR="00F55D70" w:rsidRPr="007D77FB" w:rsidRDefault="00F55D70" w:rsidP="00F55D7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8EEF6B" w14:textId="77777777" w:rsidR="00F55D70" w:rsidRPr="007D77FB" w:rsidRDefault="00F55D70" w:rsidP="00F55D70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Примечание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Настоятельно рекомендуется пользоваться проверенными сервисами международной курьерской доставки (например,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7D77FB">
        <w:rPr>
          <w:rFonts w:ascii="Times New Roman" w:hAnsi="Times New Roman" w:cs="Times New Roman"/>
          <w:sz w:val="24"/>
          <w:szCs w:val="24"/>
        </w:rPr>
        <w:t xml:space="preserve">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Fonts w:ascii="Times New Roman" w:hAnsi="Times New Roman" w:cs="Times New Roman"/>
          <w:sz w:val="24"/>
          <w:szCs w:val="24"/>
        </w:rPr>
        <w:t>, Пони Экспресс).</w:t>
      </w:r>
    </w:p>
    <w:p w14:paraId="1B83A7A0" w14:textId="77777777" w:rsidR="00F55D70" w:rsidRPr="007D77FB" w:rsidRDefault="00F55D70" w:rsidP="00F55D70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Информацию о стоимости отправления посылок следует уточнять на сайтах компаний:</w:t>
      </w:r>
    </w:p>
    <w:p w14:paraId="24C2711B" w14:textId="77777777" w:rsidR="00F55D70" w:rsidRPr="007D77FB" w:rsidRDefault="00F55D70" w:rsidP="00F55D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151525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6" w:history="1">
        <w:r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https://express.dhl.ru/</w:t>
        </w:r>
      </w:hyperlink>
    </w:p>
    <w:p w14:paraId="5279D354" w14:textId="77777777" w:rsidR="00F55D70" w:rsidRPr="007D77FB" w:rsidRDefault="00F55D70" w:rsidP="00F55D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https://www.pochta.ru/emspost/</w:t>
        </w:r>
      </w:hyperlink>
    </w:p>
    <w:p w14:paraId="711841F0" w14:textId="38EF8334" w:rsidR="00BD45C3" w:rsidRPr="00B26842" w:rsidRDefault="00F55D70" w:rsidP="00B2684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Пони Экспресс</w:t>
      </w:r>
      <w:r w:rsidRPr="007D77F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https://www.ponyexpress.ru/</w:t>
        </w:r>
      </w:hyperlink>
      <w:r w:rsidRPr="007D7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678BE" w14:textId="77777777" w:rsidR="00BD45C3" w:rsidRDefault="00BD45C3" w:rsidP="00F55D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72E1DE" w14:textId="77777777" w:rsidR="00BD45C3" w:rsidRDefault="00BD45C3" w:rsidP="00F55D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431879" w14:textId="77777777" w:rsidR="001F2B39" w:rsidRDefault="001F2B39" w:rsidP="00BD45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F2B39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7"/>
        <w:gridCol w:w="4786"/>
      </w:tblGrid>
      <w:tr w:rsidR="00BD45C3" w:rsidRPr="00B26842" w14:paraId="234485BB" w14:textId="77777777" w:rsidTr="00B26842">
        <w:trPr>
          <w:trHeight w:val="3093"/>
        </w:trPr>
        <w:tc>
          <w:tcPr>
            <w:tcW w:w="4785" w:type="dxa"/>
            <w:gridSpan w:val="2"/>
          </w:tcPr>
          <w:p w14:paraId="0813C606" w14:textId="5A82636A" w:rsidR="00B26842" w:rsidRPr="00B26842" w:rsidRDefault="00B26842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14:paraId="79A08BEC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4E255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BAB9F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3DD50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E04C6" w14:textId="581F4B49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</w:t>
            </w:r>
            <w:r w:rsid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  <w:r w:rsid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иностранных дел Российской Федерации </w:t>
            </w:r>
          </w:p>
          <w:p w14:paraId="58DA2168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1BFB6" w14:textId="5789417F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Неопалимовский</w:t>
            </w:r>
            <w:proofErr w:type="spellEnd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12, Москва, Россия, 119121</w:t>
            </w:r>
          </w:p>
        </w:tc>
      </w:tr>
      <w:tr w:rsidR="00BD45C3" w:rsidRPr="00B26842" w14:paraId="5733A7E3" w14:textId="77777777" w:rsidTr="00B26842">
        <w:tc>
          <w:tcPr>
            <w:tcW w:w="4248" w:type="dxa"/>
          </w:tcPr>
          <w:p w14:paraId="16CB1DE5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9C9E3" w14:textId="696D690D" w:rsidR="00BD45C3" w:rsidRPr="00B26842" w:rsidRDefault="00BD45C3" w:rsidP="00B2684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Ref59012501"/>
            <w:bookmarkStart w:id="1" w:name="_GoBack"/>
            <w:bookmarkEnd w:id="1"/>
            <w:r w:rsidRPr="00B26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легализации дипломов иностранных студентов НИУ ВШЭ</w:t>
            </w:r>
            <w:bookmarkEnd w:id="0"/>
          </w:p>
        </w:tc>
        <w:tc>
          <w:tcPr>
            <w:tcW w:w="537" w:type="dxa"/>
          </w:tcPr>
          <w:p w14:paraId="4252EC5F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242C95D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5C3" w:rsidRPr="00B26842" w14:paraId="793C8BFE" w14:textId="77777777" w:rsidTr="00B26842">
        <w:trPr>
          <w:trHeight w:val="1890"/>
        </w:trPr>
        <w:tc>
          <w:tcPr>
            <w:tcW w:w="9571" w:type="dxa"/>
            <w:gridSpan w:val="3"/>
          </w:tcPr>
          <w:p w14:paraId="51775D6B" w14:textId="77777777" w:rsidR="00B26842" w:rsidRDefault="00B26842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1C445" w14:textId="3AAE72D0" w:rsidR="00BD45C3" w:rsidRPr="00B26842" w:rsidRDefault="00BD45C3" w:rsidP="00B2684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осуществить консульскую легализацию диплома иностранного студента, выданного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экономики».  </w:t>
            </w:r>
          </w:p>
          <w:p w14:paraId="296349DC" w14:textId="77777777" w:rsidR="00BD45C3" w:rsidRPr="00B26842" w:rsidRDefault="00BD45C3" w:rsidP="00B268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127"/>
              <w:gridCol w:w="1559"/>
            </w:tblGrid>
            <w:tr w:rsidR="00BD45C3" w:rsidRPr="00B26842" w14:paraId="11F66690" w14:textId="77777777" w:rsidTr="00B26842">
              <w:trPr>
                <w:trHeight w:val="926"/>
              </w:trPr>
              <w:tc>
                <w:tcPr>
                  <w:tcW w:w="3823" w:type="dxa"/>
                  <w:hideMark/>
                </w:tcPr>
                <w:p w14:paraId="611538A3" w14:textId="77777777" w:rsidR="00BD45C3" w:rsidRPr="00B26842" w:rsidRDefault="00BD45C3" w:rsidP="00B268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ФИО, дата рождения, гражданство</w:t>
                  </w:r>
                </w:p>
              </w:tc>
              <w:tc>
                <w:tcPr>
                  <w:tcW w:w="1842" w:type="dxa"/>
                  <w:hideMark/>
                </w:tcPr>
                <w:p w14:paraId="062ABC81" w14:textId="77777777" w:rsidR="00BD45C3" w:rsidRPr="00B26842" w:rsidRDefault="00BD45C3" w:rsidP="00B268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бланка диплома </w:t>
                  </w:r>
                </w:p>
              </w:tc>
              <w:tc>
                <w:tcPr>
                  <w:tcW w:w="2127" w:type="dxa"/>
                  <w:hideMark/>
                </w:tcPr>
                <w:p w14:paraId="308E5AEF" w14:textId="77777777" w:rsidR="00BD45C3" w:rsidRPr="00B26842" w:rsidRDefault="00BD45C3" w:rsidP="00B268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номер диплома</w:t>
                  </w:r>
                </w:p>
              </w:tc>
              <w:tc>
                <w:tcPr>
                  <w:tcW w:w="1559" w:type="dxa"/>
                  <w:hideMark/>
                </w:tcPr>
                <w:p w14:paraId="604353E5" w14:textId="77777777" w:rsidR="00BD45C3" w:rsidRPr="00B26842" w:rsidRDefault="00BD45C3" w:rsidP="00B268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</w:tr>
            <w:tr w:rsidR="00BD45C3" w:rsidRPr="00B26842" w14:paraId="298762C7" w14:textId="77777777" w:rsidTr="00B26842">
              <w:trPr>
                <w:trHeight w:val="453"/>
              </w:trPr>
              <w:tc>
                <w:tcPr>
                  <w:tcW w:w="3823" w:type="dxa"/>
                </w:tcPr>
                <w:p w14:paraId="34C96B25" w14:textId="77777777" w:rsidR="00BD45C3" w:rsidRPr="00B26842" w:rsidRDefault="00BD45C3" w:rsidP="00B2684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…………….…</w:t>
                  </w:r>
                </w:p>
              </w:tc>
              <w:tc>
                <w:tcPr>
                  <w:tcW w:w="1842" w:type="dxa"/>
                </w:tcPr>
                <w:p w14:paraId="2E203333" w14:textId="77777777" w:rsidR="00BD45C3" w:rsidRPr="00B26842" w:rsidRDefault="00BD45C3" w:rsidP="00B268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……..</w:t>
                  </w:r>
                </w:p>
              </w:tc>
              <w:tc>
                <w:tcPr>
                  <w:tcW w:w="2127" w:type="dxa"/>
                </w:tcPr>
                <w:p w14:paraId="2458ED51" w14:textId="77777777" w:rsidR="00BD45C3" w:rsidRPr="00B26842" w:rsidRDefault="00BD45C3" w:rsidP="00B268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</w:t>
                  </w:r>
                </w:p>
              </w:tc>
              <w:tc>
                <w:tcPr>
                  <w:tcW w:w="1559" w:type="dxa"/>
                </w:tcPr>
                <w:p w14:paraId="02950257" w14:textId="77777777" w:rsidR="00BD45C3" w:rsidRPr="00B26842" w:rsidRDefault="00BD45C3" w:rsidP="00B268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…..</w:t>
                  </w:r>
                </w:p>
              </w:tc>
            </w:tr>
          </w:tbl>
          <w:p w14:paraId="49E5355A" w14:textId="77777777" w:rsidR="00BD45C3" w:rsidRPr="00B26842" w:rsidRDefault="00BD45C3" w:rsidP="00B268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5C3" w:rsidRPr="00B26842" w14:paraId="54569B3E" w14:textId="77777777" w:rsidTr="00B26842">
        <w:trPr>
          <w:trHeight w:val="428"/>
        </w:trPr>
        <w:tc>
          <w:tcPr>
            <w:tcW w:w="9571" w:type="dxa"/>
            <w:gridSpan w:val="3"/>
          </w:tcPr>
          <w:p w14:paraId="22D3885C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2F948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1FA0C" w14:textId="4241AA19" w:rsidR="00BD45C3" w:rsidRPr="00B26842" w:rsidRDefault="00BD45C3" w:rsidP="00B26842">
            <w:pPr>
              <w:tabs>
                <w:tab w:val="left" w:pos="1985"/>
              </w:tabs>
              <w:spacing w:after="0" w:line="36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Приложения: 1. Копия диплома №   </w:t>
            </w:r>
            <w:proofErr w:type="gramStart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…….</w:t>
            </w:r>
            <w:proofErr w:type="gramEnd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на 2 л. в 1 экз.;</w:t>
            </w:r>
          </w:p>
          <w:p w14:paraId="0CA295B9" w14:textId="77777777" w:rsidR="00BD45C3" w:rsidRPr="00B26842" w:rsidRDefault="00BD45C3" w:rsidP="00B26842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5C3" w:rsidRPr="00B26842" w14:paraId="6B5AF0C9" w14:textId="77777777" w:rsidTr="00B26842">
        <w:trPr>
          <w:trHeight w:val="80"/>
        </w:trPr>
        <w:tc>
          <w:tcPr>
            <w:tcW w:w="4785" w:type="dxa"/>
            <w:gridSpan w:val="2"/>
          </w:tcPr>
          <w:p w14:paraId="198E8CD7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DDC7D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06CB7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14:paraId="7317A95B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14:paraId="6DC8F214" w14:textId="77777777" w:rsidR="00BD45C3" w:rsidRPr="00B26842" w:rsidRDefault="00BD45C3" w:rsidP="00B26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0FBEA5E" w14:textId="77777777" w:rsidR="00BD45C3" w:rsidRPr="00B26842" w:rsidRDefault="00BD45C3" w:rsidP="00B26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Простаков</w:t>
            </w:r>
          </w:p>
        </w:tc>
      </w:tr>
      <w:tr w:rsidR="00BD45C3" w:rsidRPr="00B26842" w14:paraId="62BA9014" w14:textId="77777777" w:rsidTr="00B26842">
        <w:tc>
          <w:tcPr>
            <w:tcW w:w="4785" w:type="dxa"/>
            <w:gridSpan w:val="2"/>
          </w:tcPr>
          <w:p w14:paraId="1AD44AA7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8E638" w14:textId="77777777" w:rsidR="00BD45C3" w:rsidRPr="00B26842" w:rsidRDefault="00BD45C3" w:rsidP="00B268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C64D135" w14:textId="77777777" w:rsidR="00BD45C3" w:rsidRPr="00B26842" w:rsidRDefault="00BD45C3" w:rsidP="00B26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557AAB" w14:textId="77777777" w:rsidR="00BD45C3" w:rsidRPr="00B26842" w:rsidRDefault="00BD45C3" w:rsidP="00F55D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57B417" w14:textId="77777777" w:rsidR="00F55D70" w:rsidRDefault="00F55D70"/>
    <w:p w14:paraId="003054F8" w14:textId="77777777" w:rsidR="00213600" w:rsidRDefault="00213600"/>
    <w:sectPr w:rsidR="00213600" w:rsidSect="00B2684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3DBC2" w14:textId="77777777" w:rsidR="00F66173" w:rsidRDefault="00F66173" w:rsidP="00AF12CC">
      <w:pPr>
        <w:spacing w:after="0" w:line="240" w:lineRule="auto"/>
      </w:pPr>
      <w:r>
        <w:separator/>
      </w:r>
    </w:p>
  </w:endnote>
  <w:endnote w:type="continuationSeparator" w:id="0">
    <w:p w14:paraId="793F6C1D" w14:textId="77777777" w:rsidR="00F66173" w:rsidRDefault="00F66173" w:rsidP="00AF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96945"/>
      <w:docPartObj>
        <w:docPartGallery w:val="Page Numbers (Bottom of Page)"/>
        <w:docPartUnique/>
      </w:docPartObj>
    </w:sdtPr>
    <w:sdtEndPr/>
    <w:sdtContent>
      <w:p w14:paraId="28EC8520" w14:textId="051BD4C8" w:rsidR="00AF12CC" w:rsidRDefault="00AF12C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43">
          <w:rPr>
            <w:noProof/>
          </w:rPr>
          <w:t>3</w:t>
        </w:r>
        <w:r>
          <w:fldChar w:fldCharType="end"/>
        </w:r>
      </w:p>
    </w:sdtContent>
  </w:sdt>
  <w:p w14:paraId="3728ABCF" w14:textId="77777777" w:rsidR="00AF12CC" w:rsidRDefault="00AF1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70AE0" w14:textId="77777777" w:rsidR="00F66173" w:rsidRDefault="00F66173" w:rsidP="00AF12CC">
      <w:pPr>
        <w:spacing w:after="0" w:line="240" w:lineRule="auto"/>
      </w:pPr>
      <w:r>
        <w:separator/>
      </w:r>
    </w:p>
  </w:footnote>
  <w:footnote w:type="continuationSeparator" w:id="0">
    <w:p w14:paraId="4B1304C6" w14:textId="77777777" w:rsidR="00F66173" w:rsidRDefault="00F66173" w:rsidP="00AF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456"/>
    <w:multiLevelType w:val="hybridMultilevel"/>
    <w:tmpl w:val="AACE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20131"/>
    <w:multiLevelType w:val="hybridMultilevel"/>
    <w:tmpl w:val="AA4CC6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3157B"/>
    <w:multiLevelType w:val="hybridMultilevel"/>
    <w:tmpl w:val="88DE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944"/>
    <w:multiLevelType w:val="hybridMultilevel"/>
    <w:tmpl w:val="51849C62"/>
    <w:lvl w:ilvl="0" w:tplc="F3405F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D322F4"/>
    <w:multiLevelType w:val="hybridMultilevel"/>
    <w:tmpl w:val="A97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41C"/>
    <w:multiLevelType w:val="hybridMultilevel"/>
    <w:tmpl w:val="33D4D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6267F3"/>
    <w:multiLevelType w:val="hybridMultilevel"/>
    <w:tmpl w:val="ED021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85EC8"/>
    <w:multiLevelType w:val="hybridMultilevel"/>
    <w:tmpl w:val="E0D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35F50"/>
    <w:multiLevelType w:val="hybridMultilevel"/>
    <w:tmpl w:val="727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70"/>
    <w:rsid w:val="00025839"/>
    <w:rsid w:val="00043533"/>
    <w:rsid w:val="000858FA"/>
    <w:rsid w:val="001977CB"/>
    <w:rsid w:val="001F2B39"/>
    <w:rsid w:val="00213600"/>
    <w:rsid w:val="002F60BB"/>
    <w:rsid w:val="00503CAD"/>
    <w:rsid w:val="00A71B62"/>
    <w:rsid w:val="00AF12CC"/>
    <w:rsid w:val="00B26842"/>
    <w:rsid w:val="00BD45C3"/>
    <w:rsid w:val="00D67E49"/>
    <w:rsid w:val="00DB5143"/>
    <w:rsid w:val="00DD7E9F"/>
    <w:rsid w:val="00E20DE8"/>
    <w:rsid w:val="00F55D70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8C79"/>
  <w15:chartTrackingRefBased/>
  <w15:docId w15:val="{C68BE2DF-D01B-43B6-A3CC-B5FCD9D8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70"/>
  </w:style>
  <w:style w:type="paragraph" w:styleId="1">
    <w:name w:val="heading 1"/>
    <w:basedOn w:val="a"/>
    <w:next w:val="a"/>
    <w:link w:val="10"/>
    <w:uiPriority w:val="9"/>
    <w:qFormat/>
    <w:rsid w:val="001F2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D7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55D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5D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5D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D7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12CC"/>
  </w:style>
  <w:style w:type="paragraph" w:styleId="ac">
    <w:name w:val="footer"/>
    <w:basedOn w:val="a"/>
    <w:link w:val="ad"/>
    <w:uiPriority w:val="99"/>
    <w:unhideWhenUsed/>
    <w:rsid w:val="00AF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12CC"/>
  </w:style>
  <w:style w:type="character" w:customStyle="1" w:styleId="10">
    <w:name w:val="Заголовок 1 Знак"/>
    <w:basedOn w:val="a0"/>
    <w:link w:val="1"/>
    <w:uiPriority w:val="9"/>
    <w:rsid w:val="001F2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udents.support@hse.ru" TargetMode="External"/><Relationship Id="rId13" Type="http://schemas.openxmlformats.org/officeDocument/2006/relationships/hyperlink" Target="https://www.sberbank.ru/ru/oib?tab=vsp" TargetMode="External"/><Relationship Id="rId18" Type="http://schemas.openxmlformats.org/officeDocument/2006/relationships/hyperlink" Target="https://www.ponyexpres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os.ru/donm/function/mosobrnadzor/status-podgotovki-apostiley/" TargetMode="External"/><Relationship Id="rId17" Type="http://schemas.openxmlformats.org/officeDocument/2006/relationships/hyperlink" Target="https://www.pochta.ru/emsp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press.dh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.ru/ru/oib?tab=v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tudents.support@hse.ru" TargetMode="External"/><Relationship Id="rId10" Type="http://schemas.openxmlformats.org/officeDocument/2006/relationships/hyperlink" Target="https://www.mos.ru/donm/documents/metodicheskie-rekomendacii/view/24133022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s.ru/donm/documents/metodicheskie-rekomendacii/view/213038220/" TargetMode="External"/><Relationship Id="rId14" Type="http://schemas.openxmlformats.org/officeDocument/2006/relationships/hyperlink" Target="mailto:istudents.suppor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24A2-591F-4BDF-AF64-F68A46E5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Дирекция по интернационализации</cp:lastModifiedBy>
  <cp:revision>12</cp:revision>
  <dcterms:created xsi:type="dcterms:W3CDTF">2020-12-15T10:41:00Z</dcterms:created>
  <dcterms:modified xsi:type="dcterms:W3CDTF">2020-12-16T09:19:00Z</dcterms:modified>
</cp:coreProperties>
</file>